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955FA" w14:textId="66F5F1A8" w:rsidR="004357C3" w:rsidRDefault="004357C3" w:rsidP="004357C3">
      <w:pPr>
        <w:jc w:val="center"/>
        <w:rPr>
          <w:rFonts w:ascii="Arial" w:eastAsia="Times New Roman" w:hAnsi="Arial" w:cs="Arial"/>
          <w:color w:val="00B0F0"/>
          <w:sz w:val="56"/>
          <w:szCs w:val="56"/>
          <w:lang w:eastAsia="en-IN"/>
        </w:rPr>
      </w:pPr>
      <w:r w:rsidRPr="00FA222A">
        <w:rPr>
          <w:rFonts w:ascii="Arial" w:eastAsia="Times New Roman" w:hAnsi="Arial" w:cs="Arial"/>
          <w:color w:val="00B0F0"/>
          <w:sz w:val="56"/>
          <w:szCs w:val="56"/>
          <w:lang w:eastAsia="en-IN"/>
        </w:rPr>
        <w:t>Loan Management System</w:t>
      </w:r>
    </w:p>
    <w:p w14:paraId="59817A4C" w14:textId="77777777" w:rsidR="004357C3" w:rsidRPr="004357C3" w:rsidRDefault="004357C3" w:rsidP="004357C3">
      <w:pPr>
        <w:spacing w:after="0" w:line="240" w:lineRule="auto"/>
        <w:textAlignment w:val="baseline"/>
        <w:rPr>
          <w:rFonts w:ascii="Arial" w:eastAsia="Times New Roman" w:hAnsi="Arial" w:cs="Arial"/>
          <w:b/>
          <w:bCs/>
          <w:color w:val="7030A0"/>
          <w:sz w:val="36"/>
          <w:szCs w:val="36"/>
          <w:lang w:eastAsia="en-IN"/>
        </w:rPr>
      </w:pPr>
      <w:r w:rsidRPr="004357C3">
        <w:rPr>
          <w:rFonts w:ascii="Arial" w:eastAsia="Times New Roman" w:hAnsi="Arial" w:cs="Arial"/>
          <w:b/>
          <w:bCs/>
          <w:color w:val="7030A0"/>
          <w:sz w:val="36"/>
          <w:szCs w:val="36"/>
          <w:lang w:eastAsia="en-IN"/>
        </w:rPr>
        <w:t>Problem statement </w:t>
      </w:r>
    </w:p>
    <w:p w14:paraId="573DA6FA" w14:textId="77777777" w:rsidR="004357C3" w:rsidRPr="00FA222A" w:rsidRDefault="004357C3" w:rsidP="004357C3">
      <w:pPr>
        <w:spacing w:after="0" w:line="240" w:lineRule="auto"/>
        <w:jc w:val="both"/>
        <w:textAlignment w:val="baseline"/>
        <w:rPr>
          <w:rFonts w:ascii="Segoe UI" w:eastAsia="Times New Roman" w:hAnsi="Segoe UI" w:cs="Segoe UI"/>
          <w:sz w:val="18"/>
          <w:szCs w:val="18"/>
          <w:lang w:eastAsia="en-IN"/>
        </w:rPr>
      </w:pPr>
      <w:r w:rsidRPr="00FA222A">
        <w:rPr>
          <w:rFonts w:ascii="Arial" w:eastAsia="Times New Roman" w:hAnsi="Arial" w:cs="Arial"/>
          <w:lang w:eastAsia="en-IN"/>
        </w:rPr>
        <w:t>Loan management system manages the process of originating Loan orders, modify/</w:t>
      </w:r>
      <w:proofErr w:type="gramStart"/>
      <w:r w:rsidRPr="00FA222A">
        <w:rPr>
          <w:rFonts w:ascii="Arial" w:eastAsia="Times New Roman" w:hAnsi="Arial" w:cs="Arial"/>
          <w:lang w:eastAsia="en-IN"/>
        </w:rPr>
        <w:t>update</w:t>
      </w:r>
      <w:proofErr w:type="gramEnd"/>
      <w:r w:rsidRPr="00FA222A">
        <w:rPr>
          <w:rFonts w:ascii="Arial" w:eastAsia="Times New Roman" w:hAnsi="Arial" w:cs="Arial"/>
          <w:lang w:eastAsia="en-IN"/>
        </w:rPr>
        <w:t xml:space="preserve"> and cancellation of loan related information. The Loan information accounts for the loan number, loan amount, loan term, borrower information, property information, status, loan management fees, origination date, origination account, lien information, legal </w:t>
      </w:r>
      <w:proofErr w:type="gramStart"/>
      <w:r w:rsidRPr="00FA222A">
        <w:rPr>
          <w:rFonts w:ascii="Arial" w:eastAsia="Times New Roman" w:hAnsi="Arial" w:cs="Arial"/>
          <w:lang w:eastAsia="en-IN"/>
        </w:rPr>
        <w:t>documents</w:t>
      </w:r>
      <w:proofErr w:type="gramEnd"/>
      <w:r w:rsidRPr="00FA222A">
        <w:rPr>
          <w:rFonts w:ascii="Arial" w:eastAsia="Times New Roman" w:hAnsi="Arial" w:cs="Arial"/>
          <w:lang w:eastAsia="en-IN"/>
        </w:rPr>
        <w:t xml:space="preserve"> and loan history. </w:t>
      </w:r>
    </w:p>
    <w:p w14:paraId="733B97D7" w14:textId="77777777" w:rsidR="004357C3" w:rsidRPr="00FA222A" w:rsidRDefault="004357C3" w:rsidP="004357C3">
      <w:pPr>
        <w:spacing w:after="0" w:line="240" w:lineRule="auto"/>
        <w:jc w:val="both"/>
        <w:textAlignment w:val="baseline"/>
        <w:rPr>
          <w:rFonts w:ascii="Segoe UI" w:eastAsia="Times New Roman" w:hAnsi="Segoe UI" w:cs="Segoe UI"/>
          <w:sz w:val="18"/>
          <w:szCs w:val="18"/>
          <w:lang w:eastAsia="en-IN"/>
        </w:rPr>
      </w:pPr>
      <w:r w:rsidRPr="00FA222A">
        <w:rPr>
          <w:rFonts w:ascii="Arial" w:eastAsia="Times New Roman" w:hAnsi="Arial" w:cs="Arial"/>
          <w:lang w:eastAsia="en-IN"/>
        </w:rPr>
        <w:t> </w:t>
      </w:r>
    </w:p>
    <w:p w14:paraId="503CF6D6" w14:textId="77777777" w:rsidR="004357C3" w:rsidRPr="00FA222A" w:rsidRDefault="004357C3" w:rsidP="004357C3">
      <w:pPr>
        <w:spacing w:after="0" w:line="240" w:lineRule="auto"/>
        <w:jc w:val="both"/>
        <w:textAlignment w:val="baseline"/>
        <w:rPr>
          <w:rFonts w:ascii="Segoe UI" w:eastAsia="Times New Roman" w:hAnsi="Segoe UI" w:cs="Segoe UI"/>
          <w:sz w:val="18"/>
          <w:szCs w:val="18"/>
          <w:lang w:eastAsia="en-IN"/>
        </w:rPr>
      </w:pPr>
      <w:r w:rsidRPr="00FA222A">
        <w:rPr>
          <w:rFonts w:ascii="Arial" w:eastAsia="Times New Roman" w:hAnsi="Arial" w:cs="Arial"/>
          <w:lang w:eastAsia="en-IN"/>
        </w:rPr>
        <w:t>The main components that make up the loan are as follows: </w:t>
      </w:r>
    </w:p>
    <w:p w14:paraId="4DD64097" w14:textId="77777777" w:rsidR="004357C3" w:rsidRPr="00FA222A" w:rsidRDefault="004357C3" w:rsidP="004357C3">
      <w:pPr>
        <w:spacing w:after="0" w:line="240" w:lineRule="auto"/>
        <w:jc w:val="both"/>
        <w:textAlignment w:val="baseline"/>
        <w:rPr>
          <w:rFonts w:ascii="Segoe UI" w:eastAsia="Times New Roman" w:hAnsi="Segoe UI" w:cs="Segoe UI"/>
          <w:sz w:val="18"/>
          <w:szCs w:val="18"/>
          <w:lang w:eastAsia="en-IN"/>
        </w:rPr>
      </w:pPr>
      <w:r w:rsidRPr="00FA222A">
        <w:rPr>
          <w:rFonts w:ascii="Arial" w:eastAsia="Times New Roman" w:hAnsi="Arial" w:cs="Arial"/>
          <w:lang w:eastAsia="en-IN"/>
        </w:rPr>
        <w:t> </w:t>
      </w:r>
    </w:p>
    <w:p w14:paraId="2F78BA52" w14:textId="77777777" w:rsidR="004357C3" w:rsidRPr="00FA222A" w:rsidRDefault="004357C3" w:rsidP="004357C3">
      <w:pPr>
        <w:numPr>
          <w:ilvl w:val="0"/>
          <w:numId w:val="3"/>
        </w:numPr>
        <w:spacing w:after="0" w:line="240" w:lineRule="auto"/>
        <w:ind w:left="1080" w:firstLine="0"/>
        <w:jc w:val="both"/>
        <w:textAlignment w:val="baseline"/>
        <w:rPr>
          <w:rFonts w:ascii="Arial" w:eastAsia="Times New Roman" w:hAnsi="Arial" w:cs="Arial"/>
          <w:lang w:eastAsia="en-IN"/>
        </w:rPr>
      </w:pPr>
      <w:r w:rsidRPr="00FA222A">
        <w:rPr>
          <w:rFonts w:ascii="Arial" w:eastAsia="Times New Roman" w:hAnsi="Arial" w:cs="Arial"/>
          <w:lang w:eastAsia="en-IN"/>
        </w:rPr>
        <w:t>Borrower information: details of the person or party borrowing the loan amount </w:t>
      </w:r>
    </w:p>
    <w:p w14:paraId="4590B0FC" w14:textId="77777777" w:rsidR="004357C3" w:rsidRPr="00FA222A" w:rsidRDefault="004357C3" w:rsidP="004357C3">
      <w:pPr>
        <w:numPr>
          <w:ilvl w:val="0"/>
          <w:numId w:val="4"/>
        </w:numPr>
        <w:spacing w:after="0" w:line="240" w:lineRule="auto"/>
        <w:ind w:left="1080" w:firstLine="0"/>
        <w:jc w:val="both"/>
        <w:textAlignment w:val="baseline"/>
        <w:rPr>
          <w:rFonts w:ascii="Arial" w:eastAsia="Times New Roman" w:hAnsi="Arial" w:cs="Arial"/>
          <w:lang w:eastAsia="en-IN"/>
        </w:rPr>
      </w:pPr>
      <w:r w:rsidRPr="00FA222A">
        <w:rPr>
          <w:rFonts w:ascii="Arial" w:eastAsia="Times New Roman" w:hAnsi="Arial" w:cs="Arial"/>
          <w:lang w:eastAsia="en-IN"/>
        </w:rPr>
        <w:t>Property information: details of the property for which loan is originated </w:t>
      </w:r>
    </w:p>
    <w:p w14:paraId="5AE27B2D" w14:textId="77777777" w:rsidR="004357C3" w:rsidRPr="00FA222A" w:rsidRDefault="004357C3" w:rsidP="004357C3">
      <w:pPr>
        <w:numPr>
          <w:ilvl w:val="0"/>
          <w:numId w:val="5"/>
        </w:numPr>
        <w:spacing w:after="0" w:line="240" w:lineRule="auto"/>
        <w:ind w:left="1080" w:firstLine="0"/>
        <w:jc w:val="both"/>
        <w:textAlignment w:val="baseline"/>
        <w:rPr>
          <w:rFonts w:ascii="Arial" w:eastAsia="Times New Roman" w:hAnsi="Arial" w:cs="Arial"/>
          <w:lang w:eastAsia="en-IN"/>
        </w:rPr>
      </w:pPr>
      <w:r w:rsidRPr="00FA222A">
        <w:rPr>
          <w:rFonts w:ascii="Arial" w:eastAsia="Times New Roman" w:hAnsi="Arial" w:cs="Arial"/>
          <w:lang w:eastAsia="en-IN"/>
        </w:rPr>
        <w:t>Lien information: information related to the taxes and bill amounts liable to be paid to various taxing authorities </w:t>
      </w:r>
    </w:p>
    <w:p w14:paraId="3D9C6010" w14:textId="77777777" w:rsidR="004357C3" w:rsidRPr="00FA222A" w:rsidRDefault="004357C3" w:rsidP="004357C3">
      <w:pPr>
        <w:numPr>
          <w:ilvl w:val="0"/>
          <w:numId w:val="6"/>
        </w:numPr>
        <w:spacing w:after="0" w:line="240" w:lineRule="auto"/>
        <w:ind w:left="1080" w:firstLine="0"/>
        <w:jc w:val="both"/>
        <w:textAlignment w:val="baseline"/>
        <w:rPr>
          <w:rFonts w:ascii="Arial" w:eastAsia="Times New Roman" w:hAnsi="Arial" w:cs="Arial"/>
          <w:lang w:eastAsia="en-IN"/>
        </w:rPr>
      </w:pPr>
      <w:r w:rsidRPr="00FA222A">
        <w:rPr>
          <w:rFonts w:ascii="Arial" w:eastAsia="Times New Roman" w:hAnsi="Arial" w:cs="Arial"/>
          <w:lang w:eastAsia="en-IN"/>
        </w:rPr>
        <w:t>Legal documents: legal documents related to the property and ownership related information </w:t>
      </w:r>
    </w:p>
    <w:p w14:paraId="331E232D" w14:textId="77777777" w:rsidR="004357C3" w:rsidRPr="00FA222A" w:rsidRDefault="004357C3" w:rsidP="004357C3">
      <w:pPr>
        <w:spacing w:after="0" w:line="240" w:lineRule="auto"/>
        <w:ind w:right="105"/>
        <w:jc w:val="both"/>
        <w:textAlignment w:val="baseline"/>
        <w:rPr>
          <w:rFonts w:ascii="Segoe UI" w:eastAsia="Times New Roman" w:hAnsi="Segoe UI" w:cs="Segoe UI"/>
          <w:sz w:val="18"/>
          <w:szCs w:val="18"/>
          <w:lang w:eastAsia="en-IN"/>
        </w:rPr>
      </w:pPr>
      <w:r w:rsidRPr="00FA222A">
        <w:rPr>
          <w:rFonts w:ascii="Arial" w:eastAsia="Times New Roman" w:hAnsi="Arial" w:cs="Arial"/>
          <w:lang w:eastAsia="en-IN"/>
        </w:rPr>
        <w:t> </w:t>
      </w:r>
    </w:p>
    <w:p w14:paraId="0444ABDA" w14:textId="580188CF" w:rsidR="004357C3" w:rsidRDefault="004357C3" w:rsidP="004357C3">
      <w:pPr>
        <w:spacing w:after="0" w:line="240" w:lineRule="auto"/>
        <w:ind w:right="105"/>
        <w:jc w:val="both"/>
        <w:textAlignment w:val="baseline"/>
        <w:rPr>
          <w:rFonts w:ascii="Segoe UI" w:eastAsia="Times New Roman" w:hAnsi="Segoe UI" w:cs="Segoe UI"/>
          <w:sz w:val="18"/>
          <w:szCs w:val="18"/>
          <w:lang w:eastAsia="en-IN"/>
        </w:rPr>
      </w:pPr>
      <w:r w:rsidRPr="00FA222A">
        <w:rPr>
          <w:rFonts w:ascii="Arial" w:eastAsia="Times New Roman" w:hAnsi="Arial" w:cs="Arial"/>
          <w:lang w:eastAsia="en-IN"/>
        </w:rPr>
        <w:t>The scope of this project is to deploy an application using the latest state-of-the-art technology stack on Google Cloud platform Anthos KF. </w:t>
      </w:r>
    </w:p>
    <w:p w14:paraId="4DEA5E31" w14:textId="77777777" w:rsidR="004357C3" w:rsidRPr="004357C3" w:rsidRDefault="004357C3" w:rsidP="004357C3">
      <w:pPr>
        <w:spacing w:after="0" w:line="240" w:lineRule="auto"/>
        <w:ind w:right="105"/>
        <w:jc w:val="both"/>
        <w:textAlignment w:val="baseline"/>
        <w:rPr>
          <w:rFonts w:ascii="Segoe UI" w:eastAsia="Times New Roman" w:hAnsi="Segoe UI" w:cs="Segoe UI"/>
          <w:sz w:val="18"/>
          <w:szCs w:val="18"/>
          <w:lang w:eastAsia="en-IN"/>
        </w:rPr>
      </w:pPr>
    </w:p>
    <w:p w14:paraId="4870E936" w14:textId="16754297" w:rsidR="004357C3" w:rsidRPr="004357C3" w:rsidRDefault="004357C3" w:rsidP="004357C3">
      <w:pPr>
        <w:rPr>
          <w:b/>
          <w:bCs/>
          <w:color w:val="7030A0"/>
          <w:sz w:val="28"/>
          <w:szCs w:val="28"/>
        </w:rPr>
      </w:pPr>
      <w:r w:rsidRPr="004357C3">
        <w:rPr>
          <w:b/>
          <w:bCs/>
          <w:color w:val="7030A0"/>
          <w:sz w:val="36"/>
          <w:szCs w:val="36"/>
        </w:rPr>
        <w:t>Skills</w:t>
      </w:r>
      <w:r w:rsidRPr="004357C3">
        <w:rPr>
          <w:b/>
          <w:bCs/>
          <w:color w:val="7030A0"/>
          <w:sz w:val="28"/>
          <w:szCs w:val="28"/>
        </w:rPr>
        <w:t xml:space="preserve"> </w:t>
      </w:r>
      <w:r w:rsidRPr="004357C3">
        <w:rPr>
          <w:b/>
          <w:bCs/>
          <w:color w:val="7030A0"/>
          <w:sz w:val="36"/>
          <w:szCs w:val="36"/>
        </w:rPr>
        <w:t>Used</w:t>
      </w:r>
    </w:p>
    <w:tbl>
      <w:tblPr>
        <w:tblW w:w="81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30"/>
        <w:gridCol w:w="5760"/>
      </w:tblGrid>
      <w:tr w:rsidR="004357C3" w:rsidRPr="00FA222A" w14:paraId="58076CE6" w14:textId="77777777" w:rsidTr="004357C3">
        <w:trPr>
          <w:trHeight w:val="300"/>
        </w:trPr>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282BF94D" w14:textId="77777777" w:rsidR="004357C3" w:rsidRPr="00FA222A" w:rsidRDefault="004357C3" w:rsidP="006F6E36">
            <w:pPr>
              <w:spacing w:after="0" w:line="240" w:lineRule="auto"/>
              <w:ind w:right="105"/>
              <w:textAlignment w:val="baseline"/>
              <w:rPr>
                <w:rFonts w:ascii="Times New Roman" w:eastAsia="Times New Roman" w:hAnsi="Times New Roman" w:cs="Times New Roman"/>
                <w:sz w:val="24"/>
                <w:szCs w:val="24"/>
                <w:lang w:eastAsia="en-IN"/>
              </w:rPr>
            </w:pPr>
            <w:r w:rsidRPr="00FA222A">
              <w:rPr>
                <w:rFonts w:ascii="Arial" w:eastAsia="Times New Roman" w:hAnsi="Arial" w:cs="Arial"/>
                <w:b/>
                <w:bCs/>
                <w:lang w:eastAsia="en-IN"/>
              </w:rPr>
              <w:t>Tower Name </w:t>
            </w:r>
            <w:r w:rsidRPr="00FA222A">
              <w:rPr>
                <w:rFonts w:ascii="Arial" w:eastAsia="Times New Roman" w:hAnsi="Arial" w:cs="Arial"/>
                <w:lang w:eastAsia="en-IN"/>
              </w:rPr>
              <w:t> </w:t>
            </w:r>
          </w:p>
        </w:tc>
        <w:tc>
          <w:tcPr>
            <w:tcW w:w="5760" w:type="dxa"/>
            <w:tcBorders>
              <w:top w:val="single" w:sz="6" w:space="0" w:color="auto"/>
              <w:left w:val="single" w:sz="6" w:space="0" w:color="auto"/>
              <w:bottom w:val="single" w:sz="6" w:space="0" w:color="auto"/>
              <w:right w:val="single" w:sz="6" w:space="0" w:color="auto"/>
            </w:tcBorders>
            <w:shd w:val="clear" w:color="auto" w:fill="auto"/>
            <w:hideMark/>
          </w:tcPr>
          <w:p w14:paraId="3A07CB1A" w14:textId="77777777" w:rsidR="004357C3" w:rsidRPr="00FA222A" w:rsidRDefault="004357C3" w:rsidP="006F6E36">
            <w:pPr>
              <w:spacing w:after="0" w:line="240" w:lineRule="auto"/>
              <w:ind w:right="105"/>
              <w:textAlignment w:val="baseline"/>
              <w:rPr>
                <w:rFonts w:ascii="Times New Roman" w:eastAsia="Times New Roman" w:hAnsi="Times New Roman" w:cs="Times New Roman"/>
                <w:sz w:val="24"/>
                <w:szCs w:val="24"/>
                <w:lang w:eastAsia="en-IN"/>
              </w:rPr>
            </w:pPr>
            <w:r w:rsidRPr="00FA222A">
              <w:rPr>
                <w:rFonts w:ascii="Arial" w:eastAsia="Times New Roman" w:hAnsi="Arial" w:cs="Arial"/>
                <w:b/>
                <w:bCs/>
                <w:lang w:eastAsia="en-IN"/>
              </w:rPr>
              <w:t>Topics </w:t>
            </w:r>
            <w:r w:rsidRPr="00FA222A">
              <w:rPr>
                <w:rFonts w:ascii="Arial" w:eastAsia="Times New Roman" w:hAnsi="Arial" w:cs="Arial"/>
                <w:lang w:eastAsia="en-IN"/>
              </w:rPr>
              <w:t> </w:t>
            </w:r>
          </w:p>
        </w:tc>
      </w:tr>
      <w:tr w:rsidR="004357C3" w:rsidRPr="00FA222A" w14:paraId="6DFE0BFB" w14:textId="77777777" w:rsidTr="004357C3">
        <w:trPr>
          <w:trHeight w:val="465"/>
        </w:trPr>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2FE9A632" w14:textId="77777777" w:rsidR="004357C3" w:rsidRPr="00FA222A" w:rsidRDefault="004357C3" w:rsidP="006F6E36">
            <w:pPr>
              <w:spacing w:after="0" w:line="240" w:lineRule="auto"/>
              <w:ind w:right="105"/>
              <w:textAlignment w:val="baseline"/>
              <w:rPr>
                <w:rFonts w:ascii="Times New Roman" w:eastAsia="Times New Roman" w:hAnsi="Times New Roman" w:cs="Times New Roman"/>
                <w:sz w:val="24"/>
                <w:szCs w:val="24"/>
                <w:lang w:eastAsia="en-IN"/>
              </w:rPr>
            </w:pPr>
            <w:r w:rsidRPr="00FA222A">
              <w:rPr>
                <w:rFonts w:ascii="Arial" w:eastAsia="Times New Roman" w:hAnsi="Arial" w:cs="Arial"/>
                <w:lang w:eastAsia="en-IN"/>
              </w:rPr>
              <w:t>Frontend </w:t>
            </w:r>
          </w:p>
        </w:tc>
        <w:tc>
          <w:tcPr>
            <w:tcW w:w="5760" w:type="dxa"/>
            <w:tcBorders>
              <w:top w:val="single" w:sz="6" w:space="0" w:color="auto"/>
              <w:left w:val="single" w:sz="6" w:space="0" w:color="auto"/>
              <w:bottom w:val="single" w:sz="6" w:space="0" w:color="auto"/>
              <w:right w:val="single" w:sz="6" w:space="0" w:color="auto"/>
            </w:tcBorders>
            <w:shd w:val="clear" w:color="auto" w:fill="auto"/>
            <w:hideMark/>
          </w:tcPr>
          <w:p w14:paraId="3199A28F" w14:textId="7436A7AF" w:rsidR="004357C3" w:rsidRPr="00FA222A" w:rsidRDefault="004357C3" w:rsidP="006F6E36">
            <w:pPr>
              <w:spacing w:after="0" w:line="240" w:lineRule="auto"/>
              <w:jc w:val="both"/>
              <w:textAlignment w:val="baseline"/>
              <w:rPr>
                <w:rFonts w:ascii="Times New Roman" w:eastAsia="Times New Roman" w:hAnsi="Times New Roman" w:cs="Times New Roman"/>
                <w:sz w:val="24"/>
                <w:szCs w:val="24"/>
                <w:lang w:eastAsia="en-IN"/>
              </w:rPr>
            </w:pPr>
            <w:r w:rsidRPr="00FA222A">
              <w:rPr>
                <w:rFonts w:ascii="Arial" w:eastAsia="Times New Roman" w:hAnsi="Arial" w:cs="Arial"/>
                <w:lang w:eastAsia="en-IN"/>
              </w:rPr>
              <w:t>Angular</w:t>
            </w:r>
          </w:p>
        </w:tc>
      </w:tr>
      <w:tr w:rsidR="004357C3" w:rsidRPr="00FA222A" w14:paraId="14A902E4" w14:textId="77777777" w:rsidTr="004357C3">
        <w:trPr>
          <w:trHeight w:val="465"/>
        </w:trPr>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461E99B0" w14:textId="77777777" w:rsidR="004357C3" w:rsidRPr="00FA222A" w:rsidRDefault="004357C3" w:rsidP="006F6E36">
            <w:pPr>
              <w:spacing w:after="0" w:line="240" w:lineRule="auto"/>
              <w:ind w:right="105"/>
              <w:textAlignment w:val="baseline"/>
              <w:rPr>
                <w:rFonts w:ascii="Times New Roman" w:eastAsia="Times New Roman" w:hAnsi="Times New Roman" w:cs="Times New Roman"/>
                <w:sz w:val="24"/>
                <w:szCs w:val="24"/>
                <w:lang w:eastAsia="en-IN"/>
              </w:rPr>
            </w:pPr>
            <w:r w:rsidRPr="00FA222A">
              <w:rPr>
                <w:rFonts w:ascii="Arial" w:eastAsia="Times New Roman" w:hAnsi="Arial" w:cs="Arial"/>
                <w:lang w:eastAsia="en-IN"/>
              </w:rPr>
              <w:t>Backend – Java </w:t>
            </w:r>
          </w:p>
        </w:tc>
        <w:tc>
          <w:tcPr>
            <w:tcW w:w="5760" w:type="dxa"/>
            <w:tcBorders>
              <w:top w:val="single" w:sz="6" w:space="0" w:color="auto"/>
              <w:left w:val="single" w:sz="6" w:space="0" w:color="auto"/>
              <w:bottom w:val="single" w:sz="6" w:space="0" w:color="auto"/>
              <w:right w:val="single" w:sz="6" w:space="0" w:color="auto"/>
            </w:tcBorders>
            <w:shd w:val="clear" w:color="auto" w:fill="auto"/>
            <w:hideMark/>
          </w:tcPr>
          <w:p w14:paraId="1EFAD85F" w14:textId="77777777" w:rsidR="004357C3" w:rsidRPr="00FA222A" w:rsidRDefault="004357C3" w:rsidP="006F6E36">
            <w:pPr>
              <w:spacing w:after="0" w:line="240" w:lineRule="auto"/>
              <w:jc w:val="both"/>
              <w:textAlignment w:val="baseline"/>
              <w:rPr>
                <w:rFonts w:ascii="Times New Roman" w:eastAsia="Times New Roman" w:hAnsi="Times New Roman" w:cs="Times New Roman"/>
                <w:sz w:val="24"/>
                <w:szCs w:val="24"/>
                <w:lang w:eastAsia="en-IN"/>
              </w:rPr>
            </w:pPr>
            <w:r w:rsidRPr="00FA222A">
              <w:rPr>
                <w:rFonts w:ascii="Arial" w:eastAsia="Times New Roman" w:hAnsi="Arial" w:cs="Arial"/>
                <w:lang w:eastAsia="en-IN"/>
              </w:rPr>
              <w:t>Core Java 8 </w:t>
            </w:r>
          </w:p>
          <w:p w14:paraId="184B696A" w14:textId="77777777" w:rsidR="004357C3" w:rsidRPr="00FA222A" w:rsidRDefault="004357C3" w:rsidP="006F6E36">
            <w:pPr>
              <w:spacing w:after="0" w:line="240" w:lineRule="auto"/>
              <w:jc w:val="both"/>
              <w:textAlignment w:val="baseline"/>
              <w:rPr>
                <w:rFonts w:ascii="Times New Roman" w:eastAsia="Times New Roman" w:hAnsi="Times New Roman" w:cs="Times New Roman"/>
                <w:sz w:val="24"/>
                <w:szCs w:val="24"/>
                <w:lang w:eastAsia="en-IN"/>
              </w:rPr>
            </w:pPr>
            <w:r w:rsidRPr="00FA222A">
              <w:rPr>
                <w:rFonts w:ascii="Arial" w:eastAsia="Times New Roman" w:hAnsi="Arial" w:cs="Arial"/>
                <w:lang w:eastAsia="en-IN"/>
              </w:rPr>
              <w:t>Spring Boot </w:t>
            </w:r>
          </w:p>
          <w:p w14:paraId="2017C421" w14:textId="09333941" w:rsidR="004357C3" w:rsidRPr="00FA222A" w:rsidRDefault="004357C3" w:rsidP="004357C3">
            <w:pPr>
              <w:spacing w:after="0" w:line="240" w:lineRule="auto"/>
              <w:jc w:val="both"/>
              <w:textAlignment w:val="baseline"/>
              <w:rPr>
                <w:rFonts w:ascii="Times New Roman" w:eastAsia="Times New Roman" w:hAnsi="Times New Roman" w:cs="Times New Roman"/>
                <w:sz w:val="24"/>
                <w:szCs w:val="24"/>
                <w:lang w:eastAsia="en-IN"/>
              </w:rPr>
            </w:pPr>
            <w:r w:rsidRPr="00FA222A">
              <w:rPr>
                <w:rFonts w:ascii="Arial" w:eastAsia="Times New Roman" w:hAnsi="Arial" w:cs="Arial"/>
                <w:lang w:eastAsia="en-IN"/>
              </w:rPr>
              <w:t>Microservices </w:t>
            </w:r>
          </w:p>
          <w:p w14:paraId="0615FD74" w14:textId="6FCBDE7B" w:rsidR="004357C3" w:rsidRPr="00FA222A" w:rsidRDefault="004357C3" w:rsidP="006F6E36">
            <w:pPr>
              <w:spacing w:after="0" w:line="240" w:lineRule="auto"/>
              <w:jc w:val="both"/>
              <w:textAlignment w:val="baseline"/>
              <w:rPr>
                <w:rFonts w:ascii="Times New Roman" w:eastAsia="Times New Roman" w:hAnsi="Times New Roman" w:cs="Times New Roman"/>
                <w:sz w:val="24"/>
                <w:szCs w:val="24"/>
                <w:lang w:eastAsia="en-IN"/>
              </w:rPr>
            </w:pPr>
          </w:p>
        </w:tc>
      </w:tr>
      <w:tr w:rsidR="00393EA3" w:rsidRPr="00FA222A" w14:paraId="4FB77C7D" w14:textId="77777777" w:rsidTr="004357C3">
        <w:trPr>
          <w:trHeight w:val="465"/>
        </w:trPr>
        <w:tc>
          <w:tcPr>
            <w:tcW w:w="2430" w:type="dxa"/>
            <w:tcBorders>
              <w:top w:val="single" w:sz="6" w:space="0" w:color="auto"/>
              <w:left w:val="single" w:sz="6" w:space="0" w:color="auto"/>
              <w:bottom w:val="single" w:sz="6" w:space="0" w:color="auto"/>
              <w:right w:val="single" w:sz="6" w:space="0" w:color="auto"/>
            </w:tcBorders>
            <w:shd w:val="clear" w:color="auto" w:fill="auto"/>
          </w:tcPr>
          <w:p w14:paraId="4CFC9B27" w14:textId="271E0386" w:rsidR="00393EA3" w:rsidRPr="00FA222A" w:rsidRDefault="00393EA3" w:rsidP="006F6E36">
            <w:pPr>
              <w:spacing w:after="0" w:line="240" w:lineRule="auto"/>
              <w:ind w:right="105"/>
              <w:textAlignment w:val="baseline"/>
              <w:rPr>
                <w:rFonts w:ascii="Arial" w:eastAsia="Times New Roman" w:hAnsi="Arial" w:cs="Arial"/>
                <w:lang w:eastAsia="en-IN"/>
              </w:rPr>
            </w:pPr>
            <w:r>
              <w:rPr>
                <w:rFonts w:ascii="Arial" w:eastAsia="Times New Roman" w:hAnsi="Arial" w:cs="Arial"/>
                <w:lang w:eastAsia="en-IN"/>
              </w:rPr>
              <w:t>Database</w:t>
            </w:r>
          </w:p>
        </w:tc>
        <w:tc>
          <w:tcPr>
            <w:tcW w:w="5760" w:type="dxa"/>
            <w:tcBorders>
              <w:top w:val="single" w:sz="6" w:space="0" w:color="auto"/>
              <w:left w:val="single" w:sz="6" w:space="0" w:color="auto"/>
              <w:bottom w:val="single" w:sz="6" w:space="0" w:color="auto"/>
              <w:right w:val="single" w:sz="6" w:space="0" w:color="auto"/>
            </w:tcBorders>
            <w:shd w:val="clear" w:color="auto" w:fill="auto"/>
          </w:tcPr>
          <w:p w14:paraId="11D912EB" w14:textId="4CD88B67" w:rsidR="00393EA3" w:rsidRPr="00FA222A" w:rsidRDefault="00393EA3" w:rsidP="006F6E36">
            <w:pPr>
              <w:spacing w:after="0" w:line="240" w:lineRule="auto"/>
              <w:jc w:val="both"/>
              <w:textAlignment w:val="baseline"/>
              <w:rPr>
                <w:rFonts w:ascii="Arial" w:eastAsia="Times New Roman" w:hAnsi="Arial" w:cs="Arial"/>
                <w:lang w:eastAsia="en-IN"/>
              </w:rPr>
            </w:pPr>
            <w:r>
              <w:rPr>
                <w:rFonts w:ascii="Arial" w:eastAsia="Times New Roman" w:hAnsi="Arial" w:cs="Arial"/>
                <w:lang w:eastAsia="en-IN"/>
              </w:rPr>
              <w:t>MySQL</w:t>
            </w:r>
          </w:p>
        </w:tc>
      </w:tr>
    </w:tbl>
    <w:p w14:paraId="2B8854DA" w14:textId="25ABB0C5" w:rsidR="004357C3" w:rsidRDefault="004357C3" w:rsidP="004357C3">
      <w:pPr>
        <w:rPr>
          <w:b/>
          <w:bCs/>
          <w:sz w:val="28"/>
          <w:szCs w:val="28"/>
        </w:rPr>
      </w:pPr>
    </w:p>
    <w:p w14:paraId="46A93255" w14:textId="63FCCCA1" w:rsidR="004F369F" w:rsidRDefault="004F369F" w:rsidP="004357C3">
      <w:pPr>
        <w:rPr>
          <w:b/>
          <w:bCs/>
          <w:sz w:val="28"/>
          <w:szCs w:val="28"/>
        </w:rPr>
      </w:pPr>
    </w:p>
    <w:p w14:paraId="74432FF3" w14:textId="509379F5" w:rsidR="004F369F" w:rsidRDefault="004F369F" w:rsidP="004357C3">
      <w:pPr>
        <w:rPr>
          <w:b/>
          <w:bCs/>
          <w:sz w:val="28"/>
          <w:szCs w:val="28"/>
        </w:rPr>
      </w:pPr>
    </w:p>
    <w:p w14:paraId="44BA8F6F" w14:textId="441D7096" w:rsidR="004F369F" w:rsidRDefault="004F369F" w:rsidP="004357C3">
      <w:pPr>
        <w:rPr>
          <w:b/>
          <w:bCs/>
          <w:sz w:val="28"/>
          <w:szCs w:val="28"/>
        </w:rPr>
      </w:pPr>
    </w:p>
    <w:p w14:paraId="38750D79" w14:textId="7D92B2C5" w:rsidR="004F369F" w:rsidRDefault="004F369F" w:rsidP="004357C3">
      <w:pPr>
        <w:rPr>
          <w:b/>
          <w:bCs/>
          <w:sz w:val="28"/>
          <w:szCs w:val="28"/>
        </w:rPr>
      </w:pPr>
    </w:p>
    <w:p w14:paraId="7FE12B45" w14:textId="7C45F212" w:rsidR="004F369F" w:rsidRDefault="004F369F" w:rsidP="004357C3">
      <w:pPr>
        <w:rPr>
          <w:b/>
          <w:bCs/>
          <w:sz w:val="28"/>
          <w:szCs w:val="28"/>
        </w:rPr>
      </w:pPr>
    </w:p>
    <w:p w14:paraId="22648E0F" w14:textId="06AA901F" w:rsidR="004F369F" w:rsidRDefault="004F369F" w:rsidP="004357C3">
      <w:pPr>
        <w:rPr>
          <w:b/>
          <w:bCs/>
          <w:sz w:val="28"/>
          <w:szCs w:val="28"/>
        </w:rPr>
      </w:pPr>
    </w:p>
    <w:p w14:paraId="5867B15A" w14:textId="1D0BBD76" w:rsidR="004F369F" w:rsidRDefault="004F369F" w:rsidP="004357C3">
      <w:pPr>
        <w:rPr>
          <w:b/>
          <w:bCs/>
          <w:sz w:val="28"/>
          <w:szCs w:val="28"/>
        </w:rPr>
      </w:pPr>
    </w:p>
    <w:p w14:paraId="667023B1" w14:textId="77777777" w:rsidR="004F369F" w:rsidRDefault="004F369F" w:rsidP="004357C3">
      <w:pPr>
        <w:rPr>
          <w:b/>
          <w:bCs/>
          <w:sz w:val="28"/>
          <w:szCs w:val="28"/>
        </w:rPr>
      </w:pPr>
    </w:p>
    <w:p w14:paraId="1F856D2F" w14:textId="17766AF6" w:rsidR="004357C3" w:rsidRPr="004357C3" w:rsidRDefault="004357C3" w:rsidP="004357C3">
      <w:pPr>
        <w:rPr>
          <w:b/>
          <w:bCs/>
          <w:color w:val="7030A0"/>
          <w:sz w:val="28"/>
          <w:szCs w:val="28"/>
        </w:rPr>
      </w:pPr>
      <w:r w:rsidRPr="004357C3">
        <w:rPr>
          <w:b/>
          <w:bCs/>
          <w:color w:val="7030A0"/>
          <w:sz w:val="36"/>
          <w:szCs w:val="36"/>
        </w:rPr>
        <w:lastRenderedPageBreak/>
        <w:t>Screenshot of Projects</w:t>
      </w:r>
      <w:r w:rsidRPr="004357C3">
        <w:rPr>
          <w:b/>
          <w:bCs/>
          <w:color w:val="7030A0"/>
          <w:sz w:val="28"/>
          <w:szCs w:val="28"/>
        </w:rPr>
        <w:t>:</w:t>
      </w:r>
    </w:p>
    <w:p w14:paraId="34F22461" w14:textId="28485E7E" w:rsidR="004357C3" w:rsidRDefault="004357C3" w:rsidP="004357C3">
      <w:pPr>
        <w:pStyle w:val="ListParagraph"/>
        <w:numPr>
          <w:ilvl w:val="0"/>
          <w:numId w:val="1"/>
        </w:numPr>
      </w:pPr>
      <w:r>
        <w:t>This is the Starting UI page of the Website.</w:t>
      </w:r>
    </w:p>
    <w:p w14:paraId="7B5DC6DC" w14:textId="02A43673" w:rsidR="004F369F" w:rsidRDefault="004F369F" w:rsidP="004F369F">
      <w:pPr>
        <w:ind w:left="360"/>
      </w:pPr>
      <w:r w:rsidRPr="004F369F">
        <w:drawing>
          <wp:inline distT="0" distB="0" distL="0" distR="0" wp14:anchorId="7D996F29" wp14:editId="4F9AD9D9">
            <wp:extent cx="6375400" cy="2835555"/>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76030" cy="2835835"/>
                    </a:xfrm>
                    <a:prstGeom prst="rect">
                      <a:avLst/>
                    </a:prstGeom>
                  </pic:spPr>
                </pic:pic>
              </a:graphicData>
            </a:graphic>
          </wp:inline>
        </w:drawing>
      </w:r>
    </w:p>
    <w:p w14:paraId="734FE68D" w14:textId="77777777" w:rsidR="006B5EBC" w:rsidRDefault="004F369F" w:rsidP="004F369F">
      <w:pPr>
        <w:pStyle w:val="ListParagraph"/>
        <w:numPr>
          <w:ilvl w:val="0"/>
          <w:numId w:val="1"/>
        </w:numPr>
      </w:pPr>
      <w:r>
        <w:t xml:space="preserve">If you are new </w:t>
      </w:r>
      <w:proofErr w:type="gramStart"/>
      <w:r>
        <w:t>user</w:t>
      </w:r>
      <w:proofErr w:type="gramEnd"/>
      <w:r>
        <w:t xml:space="preserve"> click on signup to registe</w:t>
      </w:r>
      <w:r w:rsidR="006B5EBC">
        <w:t>r.</w:t>
      </w:r>
    </w:p>
    <w:p w14:paraId="70C97A5E" w14:textId="48475335" w:rsidR="004F369F" w:rsidRDefault="006B5EBC" w:rsidP="006B5EBC">
      <w:pPr>
        <w:ind w:left="360"/>
      </w:pPr>
      <w:r>
        <w:rPr>
          <w:noProof/>
        </w:rPr>
        <w:drawing>
          <wp:inline distT="0" distB="0" distL="0" distR="0" wp14:anchorId="452DBB9D" wp14:editId="7B8BC433">
            <wp:extent cx="6229350" cy="350400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29350" cy="3504009"/>
                    </a:xfrm>
                    <a:prstGeom prst="rect">
                      <a:avLst/>
                    </a:prstGeom>
                  </pic:spPr>
                </pic:pic>
              </a:graphicData>
            </a:graphic>
          </wp:inline>
        </w:drawing>
      </w:r>
    </w:p>
    <w:p w14:paraId="6EB64C93" w14:textId="62A493F1" w:rsidR="006B5EBC" w:rsidRDefault="006B5EBC" w:rsidP="004F369F">
      <w:pPr>
        <w:ind w:left="360"/>
      </w:pPr>
      <w:r>
        <w:rPr>
          <w:noProof/>
        </w:rPr>
        <w:lastRenderedPageBreak/>
        <w:drawing>
          <wp:inline distT="0" distB="0" distL="0" distR="0" wp14:anchorId="5EC2020B" wp14:editId="6D67E44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CC7E28" w14:textId="77777777" w:rsidR="006B5EBC" w:rsidRDefault="006B5EBC" w:rsidP="004F369F">
      <w:pPr>
        <w:ind w:left="360"/>
      </w:pPr>
    </w:p>
    <w:p w14:paraId="2D0D6235" w14:textId="6610BD2A" w:rsidR="004F369F" w:rsidRDefault="006B5EBC" w:rsidP="004F369F">
      <w:pPr>
        <w:ind w:left="360"/>
      </w:pPr>
      <w:r>
        <w:rPr>
          <w:noProof/>
        </w:rPr>
        <w:drawing>
          <wp:inline distT="0" distB="0" distL="0" distR="0" wp14:anchorId="5665E95C" wp14:editId="349D735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35DF08" w14:textId="4CBA0987" w:rsidR="006B5EBC" w:rsidRDefault="006B5EBC" w:rsidP="004F369F">
      <w:pPr>
        <w:ind w:left="360"/>
      </w:pPr>
    </w:p>
    <w:p w14:paraId="180C4ECC" w14:textId="2B3797EA" w:rsidR="006B5EBC" w:rsidRDefault="006B5EBC" w:rsidP="004F369F">
      <w:pPr>
        <w:ind w:left="360"/>
      </w:pPr>
    </w:p>
    <w:p w14:paraId="0ECBC181" w14:textId="39CB2F01" w:rsidR="006B5EBC" w:rsidRDefault="006B5EBC" w:rsidP="004F369F">
      <w:pPr>
        <w:ind w:left="360"/>
      </w:pPr>
    </w:p>
    <w:p w14:paraId="307A5875" w14:textId="25DA2B55" w:rsidR="006B5EBC" w:rsidRDefault="006B5EBC" w:rsidP="006B5EBC">
      <w:pPr>
        <w:pStyle w:val="ListParagraph"/>
        <w:numPr>
          <w:ilvl w:val="0"/>
          <w:numId w:val="1"/>
        </w:numPr>
      </w:pPr>
      <w:r>
        <w:lastRenderedPageBreak/>
        <w:t>After Signing up and Login to the Home page. You will be login has a User Role.</w:t>
      </w:r>
    </w:p>
    <w:p w14:paraId="3DBD19EC" w14:textId="3A90447A" w:rsidR="006B5EBC" w:rsidRDefault="006B5EBC" w:rsidP="006B5EBC">
      <w:pPr>
        <w:ind w:left="360"/>
      </w:pPr>
      <w:r>
        <w:rPr>
          <w:noProof/>
        </w:rPr>
        <w:drawing>
          <wp:inline distT="0" distB="0" distL="0" distR="0" wp14:anchorId="2249FC73" wp14:editId="21404B2A">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778B3DB6" w14:textId="77777777" w:rsidR="006B5EBC" w:rsidRDefault="006B5EBC" w:rsidP="006B5EBC">
      <w:pPr>
        <w:pStyle w:val="ListParagraph"/>
        <w:numPr>
          <w:ilvl w:val="0"/>
          <w:numId w:val="1"/>
        </w:numPr>
      </w:pPr>
      <w:r>
        <w:t>As Role User they can</w:t>
      </w:r>
    </w:p>
    <w:p w14:paraId="3F6EB3BB" w14:textId="0E6E93A6" w:rsidR="006B5EBC" w:rsidRDefault="006B5EBC" w:rsidP="006B5EBC">
      <w:pPr>
        <w:pStyle w:val="ListParagraph"/>
        <w:numPr>
          <w:ilvl w:val="1"/>
          <w:numId w:val="5"/>
        </w:numPr>
      </w:pPr>
      <w:r>
        <w:t>See loan details</w:t>
      </w:r>
    </w:p>
    <w:p w14:paraId="78143D65" w14:textId="6ACA089B" w:rsidR="006B5EBC" w:rsidRDefault="006B5EBC" w:rsidP="006B5EBC">
      <w:r>
        <w:rPr>
          <w:noProof/>
        </w:rPr>
        <w:drawing>
          <wp:inline distT="0" distB="0" distL="0" distR="0" wp14:anchorId="68B57C39" wp14:editId="3DE1C80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63B9109A" w14:textId="1E125C51" w:rsidR="006B5EBC" w:rsidRDefault="006B5EBC" w:rsidP="006B5EBC">
      <w:pPr>
        <w:pStyle w:val="ListParagraph"/>
        <w:numPr>
          <w:ilvl w:val="1"/>
          <w:numId w:val="5"/>
        </w:numPr>
      </w:pPr>
      <w:r>
        <w:t>Apply for Loan</w:t>
      </w:r>
    </w:p>
    <w:p w14:paraId="416C4B98" w14:textId="3467F59A" w:rsidR="006B5EBC" w:rsidRDefault="006B5EBC" w:rsidP="006B5EBC">
      <w:r>
        <w:rPr>
          <w:noProof/>
        </w:rPr>
        <w:lastRenderedPageBreak/>
        <w:drawing>
          <wp:inline distT="0" distB="0" distL="0" distR="0" wp14:anchorId="0A9DE417" wp14:editId="754D5FFA">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345F17C" w14:textId="7D4DE208" w:rsidR="006B5EBC" w:rsidRDefault="006B5EBC" w:rsidP="006B5EBC"/>
    <w:p w14:paraId="2FE551C1" w14:textId="668C39D6" w:rsidR="006B5EBC" w:rsidRDefault="006B5EBC" w:rsidP="006B5EBC">
      <w:r>
        <w:rPr>
          <w:noProof/>
        </w:rPr>
        <w:drawing>
          <wp:inline distT="0" distB="0" distL="0" distR="0" wp14:anchorId="0BAF2076" wp14:editId="5C05D369">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2C93B21E" w14:textId="3924E78A" w:rsidR="006B5EBC" w:rsidRDefault="006B5EBC" w:rsidP="006B5EBC"/>
    <w:p w14:paraId="57D36D47" w14:textId="62903E6A" w:rsidR="006B5EBC" w:rsidRDefault="006B5EBC" w:rsidP="006B5EBC">
      <w:r>
        <w:rPr>
          <w:noProof/>
        </w:rPr>
        <w:lastRenderedPageBreak/>
        <w:drawing>
          <wp:inline distT="0" distB="0" distL="0" distR="0" wp14:anchorId="33F5538A" wp14:editId="1543BC01">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52B7505C" w14:textId="26213350" w:rsidR="006B5EBC" w:rsidRDefault="006B5EBC" w:rsidP="006B5EBC">
      <w:pPr>
        <w:pStyle w:val="ListParagraph"/>
        <w:numPr>
          <w:ilvl w:val="1"/>
          <w:numId w:val="5"/>
        </w:numPr>
      </w:pPr>
      <w:r>
        <w:t>View their Applied Loan Details</w:t>
      </w:r>
    </w:p>
    <w:p w14:paraId="62BA4A0B" w14:textId="5495B9E1" w:rsidR="006B5EBC" w:rsidRDefault="00071181" w:rsidP="006B5EBC">
      <w:r>
        <w:rPr>
          <w:noProof/>
        </w:rPr>
        <w:drawing>
          <wp:inline distT="0" distB="0" distL="0" distR="0" wp14:anchorId="24461F2B" wp14:editId="1DD6CD7B">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554BE88" w14:textId="50791C5F" w:rsidR="00071181" w:rsidRDefault="00071181" w:rsidP="006B5EBC">
      <w:r>
        <w:rPr>
          <w:noProof/>
        </w:rPr>
        <w:lastRenderedPageBreak/>
        <w:drawing>
          <wp:inline distT="0" distB="0" distL="0" distR="0" wp14:anchorId="6A06D744" wp14:editId="43AFF5E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51423B9B" w14:textId="74F59401" w:rsidR="00071181" w:rsidRDefault="00071181" w:rsidP="006B5EBC"/>
    <w:p w14:paraId="15795B0E" w14:textId="77777777" w:rsidR="00071181" w:rsidRDefault="00071181" w:rsidP="006B5EBC">
      <w:pPr>
        <w:rPr>
          <w:noProof/>
        </w:rPr>
      </w:pPr>
      <w:r>
        <w:rPr>
          <w:noProof/>
        </w:rPr>
        <w:drawing>
          <wp:inline distT="0" distB="0" distL="0" distR="0" wp14:anchorId="74A4188C" wp14:editId="77C60C9A">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sidRPr="00071181">
        <w:rPr>
          <w:noProof/>
        </w:rPr>
        <w:t xml:space="preserve"> </w:t>
      </w:r>
    </w:p>
    <w:p w14:paraId="0C3BDD62" w14:textId="6BA6D56A" w:rsidR="00071181" w:rsidRDefault="00071181" w:rsidP="006B5EBC">
      <w:r>
        <w:rPr>
          <w:noProof/>
        </w:rPr>
        <w:lastRenderedPageBreak/>
        <w:drawing>
          <wp:inline distT="0" distB="0" distL="0" distR="0" wp14:anchorId="31B5EF56" wp14:editId="62EC45FC">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53654DC" w14:textId="5EA33793" w:rsidR="00071181" w:rsidRDefault="00071181" w:rsidP="00071181">
      <w:pPr>
        <w:pStyle w:val="ListParagraph"/>
        <w:numPr>
          <w:ilvl w:val="0"/>
          <w:numId w:val="5"/>
        </w:numPr>
      </w:pPr>
      <w:r>
        <w:t>The loan applied will be accepted or rejected by the Admin.</w:t>
      </w:r>
    </w:p>
    <w:p w14:paraId="5FA10D4E" w14:textId="20A4ABDD" w:rsidR="00071181" w:rsidRDefault="00071181" w:rsidP="00071181">
      <w:pPr>
        <w:pStyle w:val="ListParagraph"/>
        <w:numPr>
          <w:ilvl w:val="0"/>
          <w:numId w:val="1"/>
        </w:numPr>
      </w:pPr>
      <w:r>
        <w:t>If you login as Role Admin. You can see</w:t>
      </w:r>
    </w:p>
    <w:p w14:paraId="686208E3" w14:textId="568BF0BC" w:rsidR="00071181" w:rsidRDefault="00071181" w:rsidP="00071181">
      <w:pPr>
        <w:pStyle w:val="ListParagraph"/>
        <w:numPr>
          <w:ilvl w:val="1"/>
          <w:numId w:val="5"/>
        </w:numPr>
      </w:pPr>
      <w:r>
        <w:t>In the loan details page Admin can Add, Edit and Delete the loan Detail.</w:t>
      </w:r>
    </w:p>
    <w:p w14:paraId="519F4E0A" w14:textId="662312CF" w:rsidR="00071181" w:rsidRDefault="00071181" w:rsidP="00071181">
      <w:r>
        <w:rPr>
          <w:noProof/>
        </w:rPr>
        <w:drawing>
          <wp:inline distT="0" distB="0" distL="0" distR="0" wp14:anchorId="6EF02EA2" wp14:editId="42B2F30D">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F0912DA" w14:textId="77777777" w:rsidR="00071181" w:rsidRDefault="00071181" w:rsidP="00071181"/>
    <w:p w14:paraId="7BAD3334" w14:textId="77777777" w:rsidR="00071181" w:rsidRDefault="00071181" w:rsidP="00071181"/>
    <w:p w14:paraId="6A958E46" w14:textId="7A251540" w:rsidR="00071181" w:rsidRDefault="00071181" w:rsidP="00071181">
      <w:r>
        <w:lastRenderedPageBreak/>
        <w:t>Add Page:</w:t>
      </w:r>
    </w:p>
    <w:p w14:paraId="4178EB67" w14:textId="3E9254F1" w:rsidR="00071181" w:rsidRDefault="00071181" w:rsidP="00071181">
      <w:r>
        <w:rPr>
          <w:noProof/>
        </w:rPr>
        <w:drawing>
          <wp:inline distT="0" distB="0" distL="0" distR="0" wp14:anchorId="7737F7E3" wp14:editId="63474F16">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ED16F8E" w14:textId="39FEBA82" w:rsidR="00071181" w:rsidRDefault="00071181" w:rsidP="00071181">
      <w:r>
        <w:t>Update Page:</w:t>
      </w:r>
    </w:p>
    <w:p w14:paraId="7C45E6B0" w14:textId="3BD93340" w:rsidR="00071181" w:rsidRDefault="00071181" w:rsidP="00071181">
      <w:r>
        <w:rPr>
          <w:noProof/>
        </w:rPr>
        <w:drawing>
          <wp:inline distT="0" distB="0" distL="0" distR="0" wp14:anchorId="5D185CBA" wp14:editId="17DCE44F">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168FE2D0" w14:textId="28FD00C2" w:rsidR="00071181" w:rsidRDefault="00071181" w:rsidP="00071181"/>
    <w:p w14:paraId="0D12D8FD" w14:textId="77777777" w:rsidR="00071181" w:rsidRDefault="00071181" w:rsidP="00071181"/>
    <w:p w14:paraId="0633BF64" w14:textId="0AA73E3D" w:rsidR="00071181" w:rsidRDefault="00071181" w:rsidP="00071181">
      <w:pPr>
        <w:pStyle w:val="ListParagraph"/>
        <w:numPr>
          <w:ilvl w:val="1"/>
          <w:numId w:val="5"/>
        </w:numPr>
      </w:pPr>
      <w:r>
        <w:lastRenderedPageBreak/>
        <w:t>Apply Loan page you can provide loan for any of the user.</w:t>
      </w:r>
    </w:p>
    <w:p w14:paraId="4D0B6FEB" w14:textId="271B1277" w:rsidR="00071181" w:rsidRDefault="00071181" w:rsidP="00071181">
      <w:r>
        <w:rPr>
          <w:noProof/>
        </w:rPr>
        <w:drawing>
          <wp:inline distT="0" distB="0" distL="0" distR="0" wp14:anchorId="7D2C2270" wp14:editId="635E831F">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4A02DAE" w14:textId="58B1E519" w:rsidR="00071181" w:rsidRDefault="00071181" w:rsidP="00071181">
      <w:pPr>
        <w:pStyle w:val="ListParagraph"/>
        <w:numPr>
          <w:ilvl w:val="1"/>
          <w:numId w:val="5"/>
        </w:numPr>
      </w:pPr>
      <w:r>
        <w:t xml:space="preserve">In View </w:t>
      </w:r>
      <w:proofErr w:type="spellStart"/>
      <w:r>
        <w:t>Registrated</w:t>
      </w:r>
      <w:proofErr w:type="spellEnd"/>
      <w:r>
        <w:t xml:space="preserve"> page Admin can see all the loan that are applied and </w:t>
      </w:r>
      <w:proofErr w:type="gramStart"/>
      <w:r>
        <w:t>there</w:t>
      </w:r>
      <w:proofErr w:type="gramEnd"/>
      <w:r>
        <w:t xml:space="preserve"> status. If the status in pending Admin can reject or accept the loan the user applied.</w:t>
      </w:r>
    </w:p>
    <w:p w14:paraId="3BAEDD07" w14:textId="5DA559C0" w:rsidR="00071181" w:rsidRDefault="00393EA3" w:rsidP="00071181">
      <w:r>
        <w:rPr>
          <w:noProof/>
        </w:rPr>
        <w:drawing>
          <wp:inline distT="0" distB="0" distL="0" distR="0" wp14:anchorId="303AC96D" wp14:editId="61323197">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2B710A2C" w14:textId="29C47E9D" w:rsidR="00393EA3" w:rsidRDefault="00393EA3" w:rsidP="00071181">
      <w:r>
        <w:rPr>
          <w:noProof/>
        </w:rPr>
        <w:lastRenderedPageBreak/>
        <w:drawing>
          <wp:inline distT="0" distB="0" distL="0" distR="0" wp14:anchorId="28907A96" wp14:editId="2A2A09BE">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23A1689" w14:textId="397F8D3E" w:rsidR="00393EA3" w:rsidRDefault="00393EA3" w:rsidP="00071181"/>
    <w:p w14:paraId="260038AE" w14:textId="77777777" w:rsidR="00393EA3" w:rsidRDefault="00393EA3" w:rsidP="00071181">
      <w:pPr>
        <w:rPr>
          <w:noProof/>
        </w:rPr>
      </w:pPr>
      <w:r>
        <w:rPr>
          <w:noProof/>
        </w:rPr>
        <w:drawing>
          <wp:inline distT="0" distB="0" distL="0" distR="0" wp14:anchorId="49DAB9ED" wp14:editId="7308094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r w:rsidRPr="00393EA3">
        <w:rPr>
          <w:noProof/>
        </w:rPr>
        <w:t xml:space="preserve"> </w:t>
      </w:r>
    </w:p>
    <w:p w14:paraId="6D5A4695" w14:textId="6E7D035F" w:rsidR="00393EA3" w:rsidRDefault="00393EA3" w:rsidP="00071181">
      <w:r>
        <w:rPr>
          <w:noProof/>
        </w:rPr>
        <w:lastRenderedPageBreak/>
        <w:drawing>
          <wp:inline distT="0" distB="0" distL="0" distR="0" wp14:anchorId="7FC193B5" wp14:editId="55A322D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CF74F38" w14:textId="61BD69DF" w:rsidR="00393EA3" w:rsidRDefault="00393EA3" w:rsidP="00393EA3">
      <w:pPr>
        <w:pStyle w:val="ListParagraph"/>
        <w:numPr>
          <w:ilvl w:val="0"/>
          <w:numId w:val="5"/>
        </w:numPr>
      </w:pPr>
      <w:r>
        <w:t xml:space="preserve">Admin can see all the users and </w:t>
      </w:r>
      <w:proofErr w:type="gramStart"/>
      <w:r>
        <w:t>there</w:t>
      </w:r>
      <w:proofErr w:type="gramEnd"/>
      <w:r>
        <w:t xml:space="preserve"> details</w:t>
      </w:r>
    </w:p>
    <w:p w14:paraId="3A938AE5" w14:textId="2A3D0FD1" w:rsidR="00393EA3" w:rsidRDefault="00393EA3" w:rsidP="00393EA3">
      <w:r>
        <w:rPr>
          <w:noProof/>
        </w:rPr>
        <w:drawing>
          <wp:inline distT="0" distB="0" distL="0" distR="0" wp14:anchorId="25E8FD32" wp14:editId="79A0D5F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394897D" w14:textId="746B3B9A" w:rsidR="00393EA3" w:rsidRDefault="00393EA3" w:rsidP="00393EA3"/>
    <w:p w14:paraId="50DA6FD1" w14:textId="50A9C15F" w:rsidR="00393EA3" w:rsidRDefault="00393EA3" w:rsidP="00393EA3">
      <w:r>
        <w:rPr>
          <w:noProof/>
        </w:rPr>
        <w:lastRenderedPageBreak/>
        <w:drawing>
          <wp:inline distT="0" distB="0" distL="0" distR="0" wp14:anchorId="1B6C4051" wp14:editId="64355189">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55E90976" w14:textId="77777777" w:rsidR="00071181" w:rsidRDefault="00071181" w:rsidP="00071181"/>
    <w:p w14:paraId="7103C99B" w14:textId="77777777" w:rsidR="00071181" w:rsidRDefault="00071181" w:rsidP="00071181"/>
    <w:p w14:paraId="4F3A198E" w14:textId="77777777" w:rsidR="006B5EBC" w:rsidRPr="004357C3" w:rsidRDefault="006B5EBC" w:rsidP="006B5EBC">
      <w:pPr>
        <w:ind w:left="360"/>
      </w:pPr>
    </w:p>
    <w:sectPr w:rsidR="006B5EBC" w:rsidRPr="004357C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E75BF" w14:textId="77777777" w:rsidR="00393EA3" w:rsidRDefault="00393EA3" w:rsidP="00393EA3">
      <w:pPr>
        <w:spacing w:after="0" w:line="240" w:lineRule="auto"/>
      </w:pPr>
      <w:r>
        <w:separator/>
      </w:r>
    </w:p>
  </w:endnote>
  <w:endnote w:type="continuationSeparator" w:id="0">
    <w:p w14:paraId="0B757A0E" w14:textId="77777777" w:rsidR="00393EA3" w:rsidRDefault="00393EA3" w:rsidP="00393E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083F4" w14:textId="77777777" w:rsidR="00393EA3" w:rsidRDefault="00393EA3" w:rsidP="00393EA3">
      <w:pPr>
        <w:spacing w:after="0" w:line="240" w:lineRule="auto"/>
      </w:pPr>
      <w:r>
        <w:separator/>
      </w:r>
    </w:p>
  </w:footnote>
  <w:footnote w:type="continuationSeparator" w:id="0">
    <w:p w14:paraId="041327EE" w14:textId="77777777" w:rsidR="00393EA3" w:rsidRDefault="00393EA3" w:rsidP="00393E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B3A91"/>
    <w:multiLevelType w:val="hybridMultilevel"/>
    <w:tmpl w:val="B4220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75A60"/>
    <w:multiLevelType w:val="multilevel"/>
    <w:tmpl w:val="6D14FC94"/>
    <w:lvl w:ilvl="0">
      <w:start w:val="3"/>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FF4571"/>
    <w:multiLevelType w:val="multilevel"/>
    <w:tmpl w:val="81341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28785C"/>
    <w:multiLevelType w:val="hybridMultilevel"/>
    <w:tmpl w:val="864475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A3F3149"/>
    <w:multiLevelType w:val="multilevel"/>
    <w:tmpl w:val="DBF6F2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C027BE"/>
    <w:multiLevelType w:val="hybridMultilevel"/>
    <w:tmpl w:val="C256E5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4B34195"/>
    <w:multiLevelType w:val="multilevel"/>
    <w:tmpl w:val="67B05B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55477CA"/>
    <w:multiLevelType w:val="multilevel"/>
    <w:tmpl w:val="82B83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9644466">
    <w:abstractNumId w:val="0"/>
  </w:num>
  <w:num w:numId="2" w16cid:durableId="1251890687">
    <w:abstractNumId w:val="2"/>
  </w:num>
  <w:num w:numId="3" w16cid:durableId="1517577718">
    <w:abstractNumId w:val="7"/>
  </w:num>
  <w:num w:numId="4" w16cid:durableId="1429350589">
    <w:abstractNumId w:val="6"/>
  </w:num>
  <w:num w:numId="5" w16cid:durableId="255479028">
    <w:abstractNumId w:val="1"/>
  </w:num>
  <w:num w:numId="6" w16cid:durableId="1790975416">
    <w:abstractNumId w:val="4"/>
  </w:num>
  <w:num w:numId="7" w16cid:durableId="632060550">
    <w:abstractNumId w:val="5"/>
  </w:num>
  <w:num w:numId="8" w16cid:durableId="3327563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7C3"/>
    <w:rsid w:val="00071181"/>
    <w:rsid w:val="00393EA3"/>
    <w:rsid w:val="004357C3"/>
    <w:rsid w:val="004F369F"/>
    <w:rsid w:val="006B5E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BF202"/>
  <w15:chartTrackingRefBased/>
  <w15:docId w15:val="{0E117E2C-523F-4DC5-B79F-CEBCD6FBD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57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13</Pages>
  <Words>289</Words>
  <Characters>1650</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1936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U, Nagulan (Cognizant)</dc:creator>
  <cp:keywords/>
  <dc:description/>
  <cp:lastModifiedBy>R U, Nagulan (Cognizant)</cp:lastModifiedBy>
  <cp:revision>1</cp:revision>
  <dcterms:created xsi:type="dcterms:W3CDTF">2023-02-23T11:04:00Z</dcterms:created>
  <dcterms:modified xsi:type="dcterms:W3CDTF">2023-02-23T11:54:00Z</dcterms:modified>
</cp:coreProperties>
</file>